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EF" w:rsidRDefault="00AC05EF" w:rsidP="00AC05EF">
      <w:pPr>
        <w:jc w:val="center"/>
        <w:rPr>
          <w:sz w:val="36"/>
          <w:szCs w:val="36"/>
          <w:lang w:val="en-US"/>
        </w:rPr>
      </w:pPr>
      <w:r w:rsidRPr="0045003E">
        <w:rPr>
          <w:b/>
          <w:bCs/>
          <w:sz w:val="48"/>
          <w:szCs w:val="48"/>
          <w:lang w:val="en-US"/>
        </w:rPr>
        <w:t>Experiment Safety Form</w:t>
      </w:r>
      <w:r w:rsidRPr="0045003E">
        <w:rPr>
          <w:b/>
          <w:bCs/>
          <w:sz w:val="48"/>
          <w:szCs w:val="48"/>
          <w:lang w:val="en-US"/>
        </w:rPr>
        <w:br/>
      </w:r>
      <w:proofErr w:type="spellStart"/>
      <w:r w:rsidRPr="005F4F3D">
        <w:rPr>
          <w:b/>
          <w:color w:val="0070C0"/>
          <w:sz w:val="36"/>
          <w:szCs w:val="36"/>
          <w:lang w:val="en-US"/>
        </w:rPr>
        <w:t>ScienceMe</w:t>
      </w:r>
      <w:proofErr w:type="spellEnd"/>
      <w:r w:rsidRPr="005F4F3D">
        <w:rPr>
          <w:b/>
          <w:color w:val="0070C0"/>
          <w:sz w:val="36"/>
          <w:szCs w:val="36"/>
          <w:lang w:val="en-US"/>
        </w:rPr>
        <w:t>! Science Show Competition</w:t>
      </w:r>
      <w:r w:rsidRPr="0045003E">
        <w:rPr>
          <w:sz w:val="36"/>
          <w:szCs w:val="36"/>
          <w:lang w:val="en-US"/>
        </w:rPr>
        <w:br/>
      </w:r>
      <w:r>
        <w:rPr>
          <w:sz w:val="36"/>
          <w:szCs w:val="36"/>
          <w:lang w:val="en-US"/>
        </w:rPr>
        <w:t>11</w:t>
      </w:r>
      <w:r w:rsidRPr="0045003E">
        <w:rPr>
          <w:sz w:val="36"/>
          <w:szCs w:val="36"/>
          <w:lang w:val="en-US"/>
        </w:rPr>
        <w:t>.-</w:t>
      </w:r>
      <w:r>
        <w:rPr>
          <w:sz w:val="36"/>
          <w:szCs w:val="36"/>
          <w:lang w:val="en-US"/>
        </w:rPr>
        <w:t>13</w:t>
      </w:r>
      <w:r w:rsidRPr="0045003E">
        <w:rPr>
          <w:sz w:val="36"/>
          <w:szCs w:val="36"/>
          <w:lang w:val="en-US"/>
        </w:rPr>
        <w:t xml:space="preserve">.06.2017, </w:t>
      </w:r>
      <w:proofErr w:type="spellStart"/>
      <w:r w:rsidRPr="0045003E">
        <w:rPr>
          <w:sz w:val="36"/>
          <w:szCs w:val="36"/>
          <w:lang w:val="en-US"/>
        </w:rPr>
        <w:t>IdeenExpo</w:t>
      </w:r>
      <w:proofErr w:type="spellEnd"/>
      <w:r w:rsidRPr="0045003E">
        <w:rPr>
          <w:sz w:val="36"/>
          <w:szCs w:val="36"/>
          <w:lang w:val="en-US"/>
        </w:rPr>
        <w:t xml:space="preserve">, </w:t>
      </w:r>
      <w:smartTag w:uri="urn:schemas-microsoft-com:office:smarttags" w:element="City">
        <w:r w:rsidRPr="0045003E">
          <w:rPr>
            <w:sz w:val="36"/>
            <w:szCs w:val="36"/>
            <w:lang w:val="en-US"/>
          </w:rPr>
          <w:t>Hannover</w:t>
        </w:r>
      </w:smartTag>
      <w:r w:rsidRPr="0045003E">
        <w:rPr>
          <w:sz w:val="36"/>
          <w:szCs w:val="36"/>
          <w:lang w:val="en-US"/>
        </w:rPr>
        <w:t>, Germany</w:t>
      </w:r>
    </w:p>
    <w:p w:rsidR="00AC05EF" w:rsidRPr="005F4F3D" w:rsidRDefault="00AC05EF" w:rsidP="00AC05EF">
      <w:pPr>
        <w:jc w:val="center"/>
        <w:rPr>
          <w:b/>
          <w:color w:val="C00000"/>
          <w:sz w:val="23"/>
          <w:szCs w:val="23"/>
          <w:lang w:val="en-US"/>
        </w:rPr>
      </w:pPr>
      <w:r w:rsidRPr="005F4F3D">
        <w:rPr>
          <w:b/>
          <w:color w:val="C00000"/>
          <w:sz w:val="23"/>
          <w:szCs w:val="23"/>
          <w:lang w:val="en-US"/>
        </w:rPr>
        <w:t>Please describe below</w:t>
      </w:r>
      <w:r>
        <w:rPr>
          <w:b/>
          <w:color w:val="C00000"/>
          <w:sz w:val="23"/>
          <w:szCs w:val="23"/>
          <w:lang w:val="en-US"/>
        </w:rPr>
        <w:t xml:space="preserve"> all</w:t>
      </w:r>
      <w:r w:rsidRPr="005F4F3D">
        <w:rPr>
          <w:b/>
          <w:color w:val="C00000"/>
          <w:sz w:val="23"/>
          <w:szCs w:val="23"/>
          <w:lang w:val="en-US"/>
        </w:rPr>
        <w:t xml:space="preserve"> the experiments you intend to present </w:t>
      </w:r>
      <w:r>
        <w:rPr>
          <w:b/>
          <w:color w:val="C00000"/>
          <w:sz w:val="23"/>
          <w:szCs w:val="23"/>
          <w:lang w:val="en-US"/>
        </w:rPr>
        <w:t xml:space="preserve">(up to 6 experiments), </w:t>
      </w:r>
      <w:r>
        <w:rPr>
          <w:b/>
          <w:color w:val="C00000"/>
          <w:sz w:val="23"/>
          <w:szCs w:val="23"/>
          <w:lang w:val="en-US"/>
        </w:rPr>
        <w:br/>
        <w:t>even if you think they have no safety issues.</w:t>
      </w:r>
      <w:r>
        <w:rPr>
          <w:b/>
          <w:color w:val="C00000"/>
          <w:sz w:val="23"/>
          <w:szCs w:val="23"/>
          <w:lang w:val="en-US"/>
        </w:rPr>
        <w:br/>
        <w:t>Then, please sign and</w:t>
      </w:r>
      <w:r w:rsidRPr="005F4F3D">
        <w:rPr>
          <w:b/>
          <w:color w:val="C00000"/>
          <w:sz w:val="23"/>
          <w:szCs w:val="23"/>
          <w:lang w:val="en-US"/>
        </w:rPr>
        <w:t xml:space="preserve"> send this form </w:t>
      </w:r>
      <w:r w:rsidRPr="00FC28D3">
        <w:rPr>
          <w:b/>
          <w:color w:val="C00000"/>
          <w:sz w:val="23"/>
          <w:szCs w:val="23"/>
          <w:lang w:val="en-US"/>
        </w:rPr>
        <w:t xml:space="preserve">UNTIL </w:t>
      </w:r>
      <w:r w:rsidR="007F0583">
        <w:rPr>
          <w:b/>
          <w:color w:val="C00000"/>
          <w:sz w:val="23"/>
          <w:szCs w:val="23"/>
          <w:lang w:val="en-US"/>
        </w:rPr>
        <w:t>APRIL 7</w:t>
      </w:r>
      <w:bookmarkStart w:id="0" w:name="_GoBack"/>
      <w:bookmarkEnd w:id="0"/>
      <w:r w:rsidRPr="005F4F3D">
        <w:rPr>
          <w:b/>
          <w:color w:val="C00000"/>
          <w:sz w:val="23"/>
          <w:szCs w:val="23"/>
          <w:lang w:val="en-US"/>
        </w:rPr>
        <w:t xml:space="preserve"> </w:t>
      </w:r>
      <w:r>
        <w:rPr>
          <w:b/>
          <w:color w:val="C00000"/>
          <w:sz w:val="23"/>
          <w:szCs w:val="23"/>
          <w:lang w:val="en-US"/>
        </w:rPr>
        <w:t>to</w:t>
      </w:r>
      <w:r w:rsidRPr="005F4F3D">
        <w:rPr>
          <w:b/>
          <w:color w:val="C00000"/>
          <w:sz w:val="23"/>
          <w:szCs w:val="23"/>
          <w:lang w:val="en-US"/>
        </w:rPr>
        <w:t xml:space="preserve"> </w:t>
      </w:r>
      <w:hyperlink r:id="rId7" w:history="1">
        <w:r w:rsidRPr="005F4F3D">
          <w:rPr>
            <w:rStyle w:val="Lienhypertexte"/>
            <w:b/>
            <w:sz w:val="23"/>
            <w:szCs w:val="23"/>
            <w:lang w:val="en-US"/>
          </w:rPr>
          <w:t>scienceme@unige.ch</w:t>
        </w:r>
      </w:hyperlink>
      <w:r w:rsidRPr="005F4F3D">
        <w:rPr>
          <w:b/>
          <w:color w:val="C00000"/>
          <w:sz w:val="23"/>
          <w:szCs w:val="23"/>
          <w:lang w:val="en-US"/>
        </w:rPr>
        <w:t xml:space="preserve"> f</w:t>
      </w:r>
      <w:r>
        <w:rPr>
          <w:b/>
          <w:color w:val="C00000"/>
          <w:sz w:val="23"/>
          <w:szCs w:val="23"/>
          <w:lang w:val="en-US"/>
        </w:rPr>
        <w:t xml:space="preserve">or approval by the </w:t>
      </w:r>
      <w:proofErr w:type="spellStart"/>
      <w:r>
        <w:rPr>
          <w:b/>
          <w:color w:val="C00000"/>
          <w:sz w:val="23"/>
          <w:szCs w:val="23"/>
          <w:lang w:val="en-US"/>
        </w:rPr>
        <w:t>Ideen</w:t>
      </w:r>
      <w:proofErr w:type="spellEnd"/>
      <w:r>
        <w:rPr>
          <w:b/>
          <w:color w:val="C00000"/>
          <w:sz w:val="23"/>
          <w:szCs w:val="23"/>
          <w:lang w:val="en-US"/>
        </w:rPr>
        <w:t xml:space="preserve"> Expo S</w:t>
      </w:r>
      <w:r w:rsidRPr="005F4F3D">
        <w:rPr>
          <w:b/>
          <w:color w:val="C00000"/>
          <w:sz w:val="23"/>
          <w:szCs w:val="23"/>
          <w:lang w:val="en-US"/>
        </w:rPr>
        <w:t xml:space="preserve">afety </w:t>
      </w:r>
      <w:r>
        <w:rPr>
          <w:b/>
          <w:color w:val="C00000"/>
          <w:sz w:val="23"/>
          <w:szCs w:val="23"/>
          <w:lang w:val="en-US"/>
        </w:rPr>
        <w:t>O</w:t>
      </w:r>
      <w:r w:rsidRPr="005F4F3D">
        <w:rPr>
          <w:b/>
          <w:color w:val="C00000"/>
          <w:sz w:val="23"/>
          <w:szCs w:val="23"/>
          <w:lang w:val="en-US"/>
        </w:rPr>
        <w:t>fficers</w:t>
      </w:r>
      <w:r>
        <w:rPr>
          <w:b/>
          <w:color w:val="C00000"/>
          <w:sz w:val="23"/>
          <w:szCs w:val="23"/>
          <w:lang w:val="en-US"/>
        </w:rPr>
        <w:t>. You’ll be contacted within a few weeks to be informed if your experiments can be presented as described or if they need modifications related to safety.</w:t>
      </w:r>
    </w:p>
    <w:p w:rsidR="00AC05EF" w:rsidRDefault="00AC05EF" w:rsidP="00AC05EF">
      <w:pPr>
        <w:rPr>
          <w:sz w:val="24"/>
          <w:szCs w:val="24"/>
          <w:lang w:val="en-US"/>
        </w:rPr>
      </w:pPr>
      <w:r>
        <w:rPr>
          <w:sz w:val="24"/>
          <w:szCs w:val="24"/>
          <w:lang w:val="en-US"/>
        </w:rPr>
        <w:br/>
        <w:t>Details of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Name of the show</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Institution</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Address</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Address</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Address</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Country</w:t>
            </w:r>
          </w:p>
        </w:tc>
        <w:tc>
          <w:tcPr>
            <w:tcW w:w="4531"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Names of participants including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c>
          <w:tcPr>
            <w:tcW w:w="9062" w:type="dxa"/>
          </w:tcPr>
          <w:p w:rsidR="00AC05EF" w:rsidRPr="00AF0309" w:rsidRDefault="00AC05EF" w:rsidP="0016519E">
            <w:pPr>
              <w:spacing w:after="0" w:line="240" w:lineRule="auto"/>
              <w:rPr>
                <w:sz w:val="24"/>
                <w:szCs w:val="24"/>
                <w:lang w:val="en-US"/>
              </w:rPr>
            </w:pPr>
          </w:p>
        </w:tc>
      </w:tr>
      <w:tr w:rsidR="00AC05EF" w:rsidRPr="007F0583" w:rsidTr="0016519E">
        <w:tc>
          <w:tcPr>
            <w:tcW w:w="9062" w:type="dxa"/>
          </w:tcPr>
          <w:p w:rsidR="00AC05EF" w:rsidRPr="00AF0309" w:rsidRDefault="00AC05EF" w:rsidP="0016519E">
            <w:pPr>
              <w:spacing w:after="0" w:line="240" w:lineRule="auto"/>
              <w:rPr>
                <w:sz w:val="24"/>
                <w:szCs w:val="24"/>
                <w:lang w:val="en-US"/>
              </w:rPr>
            </w:pPr>
          </w:p>
        </w:tc>
      </w:tr>
      <w:tr w:rsidR="00AC05EF" w:rsidRPr="007F0583" w:rsidTr="0016519E">
        <w:tc>
          <w:tcPr>
            <w:tcW w:w="9062" w:type="dxa"/>
          </w:tcPr>
          <w:p w:rsidR="00AC05EF" w:rsidRPr="00AF0309" w:rsidRDefault="00AC05EF" w:rsidP="0016519E">
            <w:pPr>
              <w:spacing w:after="0" w:line="240" w:lineRule="auto"/>
              <w:rPr>
                <w:sz w:val="24"/>
                <w:szCs w:val="24"/>
                <w:lang w:val="en-US"/>
              </w:rPr>
            </w:pPr>
          </w:p>
        </w:tc>
      </w:tr>
      <w:tr w:rsidR="00AC05EF" w:rsidRPr="007F0583"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E-Mail</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Telephone</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Telephone (</w:t>
            </w:r>
            <w:smartTag w:uri="urn:schemas-microsoft-com:office:smarttags" w:element="City">
              <w:r w:rsidRPr="00AF0309">
                <w:rPr>
                  <w:sz w:val="24"/>
                  <w:szCs w:val="24"/>
                  <w:lang w:val="en-US"/>
                </w:rPr>
                <w:t>Mobile</w:t>
              </w:r>
            </w:smartTag>
            <w:r w:rsidRPr="00AF0309">
              <w:rPr>
                <w:sz w:val="24"/>
                <w:szCs w:val="24"/>
                <w:lang w:val="en-US"/>
              </w:rPr>
              <w:t>)</w:t>
            </w:r>
          </w:p>
        </w:tc>
        <w:tc>
          <w:tcPr>
            <w:tcW w:w="4531" w:type="dxa"/>
          </w:tcPr>
          <w:p w:rsidR="00AC05EF" w:rsidRPr="00AF0309" w:rsidRDefault="00AC05EF" w:rsidP="0016519E">
            <w:pPr>
              <w:spacing w:after="0" w:line="240" w:lineRule="auto"/>
              <w:rPr>
                <w:sz w:val="24"/>
                <w:szCs w:val="24"/>
                <w:lang w:val="en-US"/>
              </w:rPr>
            </w:pPr>
          </w:p>
        </w:tc>
      </w:tr>
      <w:tr w:rsidR="00AC05EF" w:rsidRPr="00AF0309" w:rsidTr="0016519E">
        <w:tc>
          <w:tcPr>
            <w:tcW w:w="4531" w:type="dxa"/>
          </w:tcPr>
          <w:p w:rsidR="00AC05EF" w:rsidRPr="00AF0309" w:rsidRDefault="00AC05EF" w:rsidP="0016519E">
            <w:pPr>
              <w:spacing w:after="0" w:line="240" w:lineRule="auto"/>
              <w:rPr>
                <w:sz w:val="24"/>
                <w:szCs w:val="24"/>
                <w:lang w:val="en-US"/>
              </w:rPr>
            </w:pPr>
            <w:r w:rsidRPr="00AF0309">
              <w:rPr>
                <w:sz w:val="24"/>
                <w:szCs w:val="24"/>
                <w:lang w:val="en-US"/>
              </w:rPr>
              <w:t>Other</w:t>
            </w:r>
          </w:p>
        </w:tc>
        <w:tc>
          <w:tcPr>
            <w:tcW w:w="4531"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p>
    <w:p w:rsidR="00AC05EF" w:rsidRDefault="00AC05EF" w:rsidP="00AC05EF">
      <w:pPr>
        <w:rPr>
          <w:sz w:val="24"/>
          <w:szCs w:val="24"/>
          <w:lang w:val="en-US"/>
        </w:rPr>
      </w:pPr>
      <w:r>
        <w:rPr>
          <w:sz w:val="24"/>
          <w:szCs w:val="24"/>
          <w:lang w:val="en-US"/>
        </w:rPr>
        <w:t xml:space="preserve">With your signature, you confirm, that you give all details of your experiments in the following sheets. If some experiments don't fit to the safety regulations, you will have to choose other ones. We will inform you in that case.  You aren't allowed to show or perform other experiments than the ones which received formal approval by Safety Officers. </w:t>
      </w:r>
    </w:p>
    <w:p w:rsidR="00AC05EF" w:rsidRDefault="00AC05EF" w:rsidP="00AC05EF">
      <w:pPr>
        <w:rPr>
          <w:sz w:val="24"/>
          <w:szCs w:val="24"/>
          <w:lang w:val="en-US"/>
        </w:rPr>
      </w:pPr>
    </w:p>
    <w:p w:rsidR="00AC05EF" w:rsidRDefault="00AC05EF" w:rsidP="00AC05EF">
      <w:pPr>
        <w:rPr>
          <w:sz w:val="24"/>
          <w:szCs w:val="24"/>
          <w:lang w:val="en-US"/>
        </w:rPr>
      </w:pPr>
      <w:r>
        <w:rPr>
          <w:sz w:val="24"/>
          <w:szCs w:val="24"/>
          <w:lang w:val="en-US"/>
        </w:rPr>
        <w:t>_______________________________________</w:t>
      </w:r>
      <w:r>
        <w:rPr>
          <w:sz w:val="24"/>
          <w:szCs w:val="24"/>
          <w:lang w:val="en-US"/>
        </w:rPr>
        <w:br/>
        <w:t>Date, Signature</w:t>
      </w:r>
    </w:p>
    <w:p w:rsidR="00AC05EF" w:rsidRPr="006D3AE7" w:rsidRDefault="00AC05EF" w:rsidP="00AC05EF">
      <w:pPr>
        <w:rPr>
          <w:sz w:val="24"/>
          <w:szCs w:val="24"/>
          <w:lang w:val="en-US"/>
        </w:rPr>
      </w:pPr>
    </w:p>
    <w:p w:rsidR="00AC05EF" w:rsidRDefault="00AC05EF" w:rsidP="00AC05EF">
      <w:pPr>
        <w:rPr>
          <w:b/>
          <w:bCs/>
          <w:sz w:val="36"/>
          <w:szCs w:val="36"/>
          <w:lang w:val="en-US"/>
        </w:rPr>
      </w:pPr>
      <w:bookmarkStart w:id="1" w:name="OLE_LINK1"/>
      <w:bookmarkStart w:id="2" w:name="OLE_LINK2"/>
      <w:bookmarkStart w:id="3" w:name="OLE_LINK3"/>
      <w:bookmarkStart w:id="4" w:name="OLE_LINK4"/>
      <w:bookmarkStart w:id="5" w:name="OLE_LINK5"/>
      <w:bookmarkStart w:id="6" w:name="OLE_LINK6"/>
      <w:bookmarkStart w:id="7" w:name="OLE_LINK7"/>
      <w:r w:rsidRPr="00B04BC5">
        <w:rPr>
          <w:b/>
          <w:bCs/>
          <w:sz w:val="36"/>
          <w:szCs w:val="36"/>
          <w:lang w:val="en-US"/>
        </w:rPr>
        <w:lastRenderedPageBreak/>
        <w:t>Name of experiment #</w:t>
      </w:r>
      <w:r>
        <w:rPr>
          <w:b/>
          <w:bCs/>
          <w:sz w:val="36"/>
          <w:szCs w:val="36"/>
          <w:lang w:val="en-US"/>
        </w:rPr>
        <w:t>1</w:t>
      </w:r>
      <w:bookmarkStart w:id="8" w:name="OLE_LINK20"/>
      <w:bookmarkStart w:id="9" w:name="OLE_LINK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Description of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252"/>
        </w:trPr>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Materials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bl>
    <w:p w:rsidR="008D2830" w:rsidRDefault="00AC05EF" w:rsidP="00C37A8E">
      <w:pPr>
        <w:rPr>
          <w:sz w:val="24"/>
          <w:szCs w:val="24"/>
          <w:lang w:val="en-US"/>
        </w:rPr>
      </w:pPr>
      <w:r>
        <w:rPr>
          <w:sz w:val="24"/>
          <w:szCs w:val="24"/>
          <w:lang w:val="en-US"/>
        </w:rPr>
        <w:br/>
        <w:t>Hazards involved</w:t>
      </w:r>
    </w:p>
    <w:bookmarkStart w:id="10" w:name="OLE_LINK8"/>
    <w:bookmarkStart w:id="11" w:name="OLE_LINK9"/>
    <w:p w:rsidR="00AC05EF" w:rsidRDefault="00650FBC" w:rsidP="00AC05EF">
      <w:pPr>
        <w:tabs>
          <w:tab w:val="left" w:pos="1085"/>
        </w:tabs>
        <w:rPr>
          <w:sz w:val="24"/>
          <w:szCs w:val="24"/>
          <w:lang w:val="en-US"/>
        </w:rPr>
      </w:pPr>
      <w:sdt>
        <w:sdtPr>
          <w:rPr>
            <w:sz w:val="24"/>
            <w:szCs w:val="24"/>
            <w:lang w:val="en-US"/>
          </w:rPr>
          <w:id w:val="-45373604"/>
          <w14:checkbox>
            <w14:checked w14:val="0"/>
            <w14:checkedState w14:val="2612" w14:font="MS Gothic"/>
            <w14:uncheckedState w14:val="2610" w14:font="MS Gothic"/>
          </w14:checkbox>
        </w:sdtPr>
        <w:sdtEndPr/>
        <w:sdtContent>
          <w:r w:rsidR="008C1476">
            <w:rPr>
              <w:rFonts w:ascii="MS Gothic" w:eastAsia="MS Gothic" w:hAnsi="MS Gothic" w:hint="eastAsia"/>
              <w:sz w:val="24"/>
              <w:szCs w:val="24"/>
              <w:lang w:val="en-US"/>
            </w:rPr>
            <w:t>☐</w:t>
          </w:r>
        </w:sdtContent>
      </w:sdt>
      <w:bookmarkEnd w:id="10"/>
      <w:bookmarkEnd w:id="11"/>
      <w:r w:rsidR="00C60CEA">
        <w:rPr>
          <w:sz w:val="24"/>
          <w:szCs w:val="24"/>
          <w:lang w:val="en-US"/>
        </w:rPr>
        <w:t xml:space="preserve">   Fire</w:t>
      </w:r>
      <w:r w:rsidR="00C60CEA">
        <w:rPr>
          <w:sz w:val="24"/>
          <w:szCs w:val="24"/>
          <w:lang w:val="en-US"/>
        </w:rPr>
        <w:br/>
      </w:r>
      <w:sdt>
        <w:sdtPr>
          <w:rPr>
            <w:sz w:val="24"/>
            <w:szCs w:val="24"/>
            <w:lang w:val="en-US"/>
          </w:rPr>
          <w:id w:val="2054044733"/>
          <w14:checkbox>
            <w14:checked w14:val="0"/>
            <w14:checkedState w14:val="2612" w14:font="MS Gothic"/>
            <w14:uncheckedState w14:val="2610" w14:font="MS Gothic"/>
          </w14:checkbox>
        </w:sdtPr>
        <w:sdtEndPr/>
        <w:sdtContent>
          <w:r w:rsidR="00C60CEA">
            <w:rPr>
              <w:rFonts w:ascii="MS Gothic" w:eastAsia="MS Gothic" w:hAnsi="MS Gothic" w:hint="eastAsia"/>
              <w:sz w:val="24"/>
              <w:szCs w:val="24"/>
              <w:lang w:val="en-US"/>
            </w:rPr>
            <w:t>☐</w:t>
          </w:r>
        </w:sdtContent>
      </w:sdt>
      <w:r w:rsidR="00C60CEA">
        <w:rPr>
          <w:sz w:val="24"/>
          <w:szCs w:val="24"/>
          <w:lang w:val="en-US"/>
        </w:rPr>
        <w:t xml:space="preserve">   Liquid Nitrogen</w:t>
      </w:r>
      <w:r w:rsidR="00C60CEA">
        <w:rPr>
          <w:sz w:val="24"/>
          <w:szCs w:val="24"/>
          <w:lang w:val="en-US"/>
        </w:rPr>
        <w:br/>
      </w:r>
      <w:sdt>
        <w:sdtPr>
          <w:rPr>
            <w:sz w:val="24"/>
            <w:szCs w:val="24"/>
            <w:lang w:val="en-US"/>
          </w:rPr>
          <w:id w:val="1077789406"/>
          <w14:checkbox>
            <w14:checked w14:val="0"/>
            <w14:checkedState w14:val="2612" w14:font="MS Gothic"/>
            <w14:uncheckedState w14:val="2610" w14:font="MS Gothic"/>
          </w14:checkbox>
        </w:sdtPr>
        <w:sdtEndPr/>
        <w:sdtContent>
          <w:r w:rsidR="00C60CEA">
            <w:rPr>
              <w:rFonts w:ascii="MS Gothic" w:eastAsia="MS Gothic" w:hAnsi="MS Gothic" w:hint="eastAsia"/>
              <w:sz w:val="24"/>
              <w:szCs w:val="24"/>
              <w:lang w:val="en-US"/>
            </w:rPr>
            <w:t>☐</w:t>
          </w:r>
        </w:sdtContent>
      </w:sdt>
      <w:r w:rsidR="00C60CEA">
        <w:rPr>
          <w:sz w:val="24"/>
          <w:szCs w:val="24"/>
          <w:lang w:val="en-US"/>
        </w:rPr>
        <w:t xml:space="preserve">   Gases</w:t>
      </w:r>
      <w:r w:rsidR="00C60CEA">
        <w:rPr>
          <w:sz w:val="24"/>
          <w:szCs w:val="24"/>
          <w:lang w:val="en-US"/>
        </w:rPr>
        <w:br/>
      </w:r>
      <w:sdt>
        <w:sdtPr>
          <w:rPr>
            <w:sz w:val="24"/>
            <w:szCs w:val="24"/>
            <w:lang w:val="en-US"/>
          </w:rPr>
          <w:id w:val="465176105"/>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C60CEA">
        <w:rPr>
          <w:sz w:val="24"/>
          <w:szCs w:val="24"/>
          <w:lang w:val="en-US"/>
        </w:rPr>
        <w:t xml:space="preserve">   Chemicals</w:t>
      </w:r>
      <w:r w:rsidR="00C60CEA">
        <w:rPr>
          <w:sz w:val="24"/>
          <w:szCs w:val="24"/>
          <w:lang w:val="en-US"/>
        </w:rPr>
        <w:br/>
      </w:r>
      <w:sdt>
        <w:sdtPr>
          <w:rPr>
            <w:sz w:val="24"/>
            <w:szCs w:val="24"/>
            <w:lang w:val="en-US"/>
          </w:rPr>
          <w:id w:val="1636528988"/>
          <w14:checkbox>
            <w14:checked w14:val="0"/>
            <w14:checkedState w14:val="2612" w14:font="MS Gothic"/>
            <w14:uncheckedState w14:val="2610" w14:font="MS Gothic"/>
          </w14:checkbox>
        </w:sdtPr>
        <w:sdtEndPr/>
        <w:sdtContent>
          <w:r w:rsidR="00C60CEA">
            <w:rPr>
              <w:rFonts w:ascii="MS Gothic" w:eastAsia="MS Gothic" w:hAnsi="MS Gothic" w:hint="eastAsia"/>
              <w:sz w:val="24"/>
              <w:szCs w:val="24"/>
              <w:lang w:val="en-US"/>
            </w:rPr>
            <w:t>☐</w:t>
          </w:r>
        </w:sdtContent>
      </w:sdt>
      <w:r w:rsidR="00C60CEA">
        <w:rPr>
          <w:sz w:val="24"/>
          <w:szCs w:val="24"/>
          <w:lang w:val="en-US"/>
        </w:rPr>
        <w:t xml:space="preserve">   Noise</w:t>
      </w:r>
      <w:r w:rsidR="00C60CEA">
        <w:rPr>
          <w:sz w:val="24"/>
          <w:szCs w:val="24"/>
          <w:lang w:val="en-US"/>
        </w:rPr>
        <w:br/>
      </w:r>
      <w:sdt>
        <w:sdtPr>
          <w:rPr>
            <w:sz w:val="24"/>
            <w:szCs w:val="24"/>
            <w:lang w:val="en-US"/>
          </w:rPr>
          <w:id w:val="1220326882"/>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C60CEA">
        <w:rPr>
          <w:sz w:val="24"/>
          <w:szCs w:val="24"/>
          <w:lang w:val="en-US"/>
        </w:rPr>
        <w:t xml:space="preserve">   Radiation</w:t>
      </w:r>
      <w:r w:rsidR="00C60CEA">
        <w:rPr>
          <w:sz w:val="24"/>
          <w:szCs w:val="24"/>
          <w:lang w:val="en-US"/>
        </w:rPr>
        <w:br/>
      </w:r>
      <w:sdt>
        <w:sdtPr>
          <w:rPr>
            <w:sz w:val="24"/>
            <w:szCs w:val="24"/>
            <w:lang w:val="en-US"/>
          </w:rPr>
          <w:id w:val="641458709"/>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C60CEA">
        <w:rPr>
          <w:sz w:val="24"/>
          <w:szCs w:val="24"/>
          <w:lang w:val="en-US"/>
        </w:rPr>
        <w:t xml:space="preserve">   Lasers</w:t>
      </w:r>
      <w:r w:rsidR="00C60CEA">
        <w:rPr>
          <w:sz w:val="24"/>
          <w:szCs w:val="24"/>
          <w:lang w:val="en-US"/>
        </w:rPr>
        <w:br/>
      </w:r>
      <w:sdt>
        <w:sdtPr>
          <w:rPr>
            <w:sz w:val="24"/>
            <w:szCs w:val="24"/>
            <w:lang w:val="en-US"/>
          </w:rPr>
          <w:id w:val="-1335524110"/>
          <w14:checkbox>
            <w14:checked w14:val="0"/>
            <w14:checkedState w14:val="2612" w14:font="MS Gothic"/>
            <w14:uncheckedState w14:val="2610" w14:font="MS Gothic"/>
          </w14:checkbox>
        </w:sdtPr>
        <w:sdtEndPr/>
        <w:sdtContent>
          <w:r w:rsidR="00C60CEA">
            <w:rPr>
              <w:rFonts w:ascii="MS Gothic" w:eastAsia="MS Gothic" w:hAnsi="MS Gothic" w:hint="eastAsia"/>
              <w:sz w:val="24"/>
              <w:szCs w:val="24"/>
              <w:lang w:val="en-US"/>
            </w:rPr>
            <w:t>☐</w:t>
          </w:r>
        </w:sdtContent>
      </w:sdt>
      <w:r w:rsidR="00C60CEA">
        <w:rPr>
          <w:sz w:val="24"/>
          <w:szCs w:val="24"/>
          <w:lang w:val="en-US"/>
        </w:rPr>
        <w:t xml:space="preserve">   Other</w:t>
      </w:r>
      <w:bookmarkEnd w:id="1"/>
      <w:bookmarkEnd w:id="2"/>
      <w:bookmarkEnd w:id="3"/>
      <w:bookmarkEnd w:id="4"/>
      <w:bookmarkEnd w:id="5"/>
      <w:bookmarkEnd w:id="6"/>
      <w:bookmarkEnd w:id="7"/>
    </w:p>
    <w:p w:rsidR="00AC05EF" w:rsidRPr="00AC05EF" w:rsidRDefault="00AC05EF" w:rsidP="00AC05EF">
      <w:pPr>
        <w:spacing w:after="0"/>
        <w:rPr>
          <w:sz w:val="12"/>
          <w:szCs w:val="12"/>
          <w:lang w:val="en-US"/>
        </w:rPr>
      </w:pPr>
    </w:p>
    <w:p w:rsidR="00AC05EF" w:rsidRPr="006D3AE7" w:rsidRDefault="00AC05EF" w:rsidP="00AC05EF">
      <w:pPr>
        <w:rPr>
          <w:sz w:val="24"/>
          <w:szCs w:val="24"/>
          <w:lang w:val="en-US"/>
        </w:rPr>
      </w:pPr>
      <w:r w:rsidRPr="006D3AE7">
        <w:rPr>
          <w:sz w:val="24"/>
          <w:szCs w:val="24"/>
          <w:lang w:val="en-US"/>
        </w:rPr>
        <w:t>Description of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130"/>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lastRenderedPageBreak/>
        <w:t xml:space="preserve">What measures are taken to avoid </w:t>
      </w:r>
      <w:proofErr w:type="gramStart"/>
      <w:r>
        <w:rPr>
          <w:sz w:val="24"/>
          <w:szCs w:val="24"/>
          <w:lang w:val="en-US"/>
        </w:rPr>
        <w:t>hazards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rPr>
          <w:trHeight w:val="1577"/>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Comments/Pictures/</w:t>
      </w:r>
      <w:proofErr w:type="spellStart"/>
      <w:r>
        <w:rPr>
          <w:sz w:val="24"/>
          <w:szCs w:val="24"/>
          <w:lang w:val="en-US"/>
        </w:rPr>
        <w:t>Videolinks</w:t>
      </w:r>
      <w:proofErr w:type="spellEnd"/>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tblGrid>
      <w:tr w:rsidR="00AC05EF" w:rsidRPr="00AF0309" w:rsidTr="0016519E">
        <w:trPr>
          <w:trHeight w:val="9155"/>
        </w:trPr>
        <w:tc>
          <w:tcPr>
            <w:tcW w:w="9128"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b/>
          <w:bCs/>
          <w:sz w:val="36"/>
          <w:szCs w:val="36"/>
          <w:lang w:val="en-US"/>
        </w:rPr>
      </w:pPr>
      <w:r w:rsidRPr="00B04BC5">
        <w:rPr>
          <w:b/>
          <w:bCs/>
          <w:sz w:val="36"/>
          <w:szCs w:val="36"/>
          <w:lang w:val="en-US"/>
        </w:rPr>
        <w:lastRenderedPageBreak/>
        <w:t>Name of experiment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5A3751"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Description of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252"/>
        </w:trPr>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Materials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Hazards involved</w:t>
      </w:r>
    </w:p>
    <w:p w:rsidR="00AC05EF" w:rsidRDefault="00650FBC" w:rsidP="00AC05EF">
      <w:pPr>
        <w:tabs>
          <w:tab w:val="left" w:pos="1085"/>
        </w:tabs>
        <w:rPr>
          <w:sz w:val="24"/>
          <w:szCs w:val="24"/>
          <w:lang w:val="en-US"/>
        </w:rPr>
      </w:pPr>
      <w:sdt>
        <w:sdtPr>
          <w:rPr>
            <w:sz w:val="24"/>
            <w:szCs w:val="24"/>
            <w:lang w:val="en-US"/>
          </w:rPr>
          <w:id w:val="748848145"/>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Fire</w:t>
      </w:r>
      <w:r w:rsidR="00AC05EF">
        <w:rPr>
          <w:sz w:val="24"/>
          <w:szCs w:val="24"/>
          <w:lang w:val="en-US"/>
        </w:rPr>
        <w:br/>
      </w:r>
      <w:sdt>
        <w:sdtPr>
          <w:rPr>
            <w:sz w:val="24"/>
            <w:szCs w:val="24"/>
            <w:lang w:val="en-US"/>
          </w:rPr>
          <w:id w:val="-68096617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Liquid Nitrogen</w:t>
      </w:r>
      <w:r w:rsidR="00AC05EF">
        <w:rPr>
          <w:sz w:val="24"/>
          <w:szCs w:val="24"/>
          <w:lang w:val="en-US"/>
        </w:rPr>
        <w:br/>
      </w:r>
      <w:sdt>
        <w:sdtPr>
          <w:rPr>
            <w:sz w:val="24"/>
            <w:szCs w:val="24"/>
            <w:lang w:val="en-US"/>
          </w:rPr>
          <w:id w:val="1939872192"/>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Gases</w:t>
      </w:r>
      <w:r w:rsidR="00AC05EF">
        <w:rPr>
          <w:sz w:val="24"/>
          <w:szCs w:val="24"/>
          <w:lang w:val="en-US"/>
        </w:rPr>
        <w:br/>
      </w:r>
      <w:sdt>
        <w:sdtPr>
          <w:rPr>
            <w:sz w:val="24"/>
            <w:szCs w:val="24"/>
            <w:lang w:val="en-US"/>
          </w:rPr>
          <w:id w:val="658203541"/>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Chemicals</w:t>
      </w:r>
      <w:r w:rsidR="00AC05EF">
        <w:rPr>
          <w:sz w:val="24"/>
          <w:szCs w:val="24"/>
          <w:lang w:val="en-US"/>
        </w:rPr>
        <w:br/>
      </w:r>
      <w:sdt>
        <w:sdtPr>
          <w:rPr>
            <w:sz w:val="24"/>
            <w:szCs w:val="24"/>
            <w:lang w:val="en-US"/>
          </w:rPr>
          <w:id w:val="-1765293726"/>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Noise</w:t>
      </w:r>
      <w:r w:rsidR="00AC05EF">
        <w:rPr>
          <w:sz w:val="24"/>
          <w:szCs w:val="24"/>
          <w:lang w:val="en-US"/>
        </w:rPr>
        <w:br/>
      </w:r>
      <w:sdt>
        <w:sdtPr>
          <w:rPr>
            <w:sz w:val="24"/>
            <w:szCs w:val="24"/>
            <w:lang w:val="en-US"/>
          </w:rPr>
          <w:id w:val="67708245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Radiation</w:t>
      </w:r>
      <w:r w:rsidR="00AC05EF">
        <w:rPr>
          <w:sz w:val="24"/>
          <w:szCs w:val="24"/>
          <w:lang w:val="en-US"/>
        </w:rPr>
        <w:br/>
      </w:r>
      <w:sdt>
        <w:sdtPr>
          <w:rPr>
            <w:sz w:val="24"/>
            <w:szCs w:val="24"/>
            <w:lang w:val="en-US"/>
          </w:rPr>
          <w:id w:val="1479345694"/>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Lasers</w:t>
      </w:r>
      <w:r w:rsidR="00AC05EF">
        <w:rPr>
          <w:sz w:val="24"/>
          <w:szCs w:val="24"/>
          <w:lang w:val="en-US"/>
        </w:rPr>
        <w:br/>
      </w:r>
      <w:sdt>
        <w:sdtPr>
          <w:rPr>
            <w:sz w:val="24"/>
            <w:szCs w:val="24"/>
            <w:lang w:val="en-US"/>
          </w:rPr>
          <w:id w:val="77565706"/>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Other</w:t>
      </w:r>
    </w:p>
    <w:p w:rsidR="00AC05EF" w:rsidRPr="00AC05EF" w:rsidRDefault="00AC05EF" w:rsidP="00AC05EF">
      <w:pPr>
        <w:spacing w:after="0"/>
        <w:rPr>
          <w:sz w:val="12"/>
          <w:szCs w:val="12"/>
          <w:lang w:val="en-US"/>
        </w:rPr>
      </w:pPr>
    </w:p>
    <w:p w:rsidR="00AC05EF" w:rsidRPr="006D3AE7" w:rsidRDefault="00AC05EF" w:rsidP="00AC05EF">
      <w:pPr>
        <w:rPr>
          <w:sz w:val="24"/>
          <w:szCs w:val="24"/>
          <w:lang w:val="en-US"/>
        </w:rPr>
      </w:pPr>
      <w:r w:rsidRPr="006D3AE7">
        <w:rPr>
          <w:sz w:val="24"/>
          <w:szCs w:val="24"/>
          <w:lang w:val="en-US"/>
        </w:rPr>
        <w:t>Description of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130"/>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lastRenderedPageBreak/>
        <w:t xml:space="preserve">What measures are taken to avoid </w:t>
      </w:r>
      <w:proofErr w:type="gramStart"/>
      <w:r>
        <w:rPr>
          <w:sz w:val="24"/>
          <w:szCs w:val="24"/>
          <w:lang w:val="en-US"/>
        </w:rPr>
        <w:t>hazards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rPr>
          <w:trHeight w:val="1577"/>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Comments/Pictures/</w:t>
      </w:r>
      <w:proofErr w:type="spellStart"/>
      <w:r>
        <w:rPr>
          <w:sz w:val="24"/>
          <w:szCs w:val="24"/>
          <w:lang w:val="en-US"/>
        </w:rPr>
        <w:t>Videolinks</w:t>
      </w:r>
      <w:proofErr w:type="spellEnd"/>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tblGrid>
      <w:tr w:rsidR="00AC05EF" w:rsidRPr="00AF0309" w:rsidTr="0016519E">
        <w:trPr>
          <w:trHeight w:val="9155"/>
        </w:trPr>
        <w:tc>
          <w:tcPr>
            <w:tcW w:w="9128"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b/>
          <w:bCs/>
          <w:sz w:val="36"/>
          <w:szCs w:val="36"/>
          <w:lang w:val="en-US"/>
        </w:rPr>
      </w:pPr>
      <w:r w:rsidRPr="00B04BC5">
        <w:rPr>
          <w:b/>
          <w:bCs/>
          <w:sz w:val="36"/>
          <w:szCs w:val="36"/>
          <w:lang w:val="en-US"/>
        </w:rPr>
        <w:lastRenderedPageBreak/>
        <w:t>Name of experiment #</w:t>
      </w:r>
      <w:r>
        <w:rPr>
          <w:b/>
          <w:bCs/>
          <w:sz w:val="36"/>
          <w:szCs w:val="36"/>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5A3751"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Description of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252"/>
        </w:trPr>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Materials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Hazards involved</w:t>
      </w:r>
    </w:p>
    <w:p w:rsidR="00AC05EF" w:rsidRDefault="00650FBC" w:rsidP="00AC05EF">
      <w:pPr>
        <w:tabs>
          <w:tab w:val="left" w:pos="1085"/>
        </w:tabs>
        <w:rPr>
          <w:sz w:val="24"/>
          <w:szCs w:val="24"/>
          <w:lang w:val="en-US"/>
        </w:rPr>
      </w:pPr>
      <w:sdt>
        <w:sdtPr>
          <w:rPr>
            <w:sz w:val="24"/>
            <w:szCs w:val="24"/>
            <w:lang w:val="en-US"/>
          </w:rPr>
          <w:id w:val="-70994746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Fire</w:t>
      </w:r>
      <w:r w:rsidR="00AC05EF">
        <w:rPr>
          <w:sz w:val="24"/>
          <w:szCs w:val="24"/>
          <w:lang w:val="en-US"/>
        </w:rPr>
        <w:br/>
      </w:r>
      <w:sdt>
        <w:sdtPr>
          <w:rPr>
            <w:sz w:val="24"/>
            <w:szCs w:val="24"/>
            <w:lang w:val="en-US"/>
          </w:rPr>
          <w:id w:val="-1034043189"/>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Liquid Nitrogen</w:t>
      </w:r>
      <w:r w:rsidR="00AC05EF">
        <w:rPr>
          <w:sz w:val="24"/>
          <w:szCs w:val="24"/>
          <w:lang w:val="en-US"/>
        </w:rPr>
        <w:br/>
      </w:r>
      <w:sdt>
        <w:sdtPr>
          <w:rPr>
            <w:sz w:val="24"/>
            <w:szCs w:val="24"/>
            <w:lang w:val="en-US"/>
          </w:rPr>
          <w:id w:val="-178495342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Gases</w:t>
      </w:r>
      <w:r w:rsidR="00AC05EF">
        <w:rPr>
          <w:sz w:val="24"/>
          <w:szCs w:val="24"/>
          <w:lang w:val="en-US"/>
        </w:rPr>
        <w:br/>
      </w:r>
      <w:sdt>
        <w:sdtPr>
          <w:rPr>
            <w:sz w:val="24"/>
            <w:szCs w:val="24"/>
            <w:lang w:val="en-US"/>
          </w:rPr>
          <w:id w:val="-1316943714"/>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Chemicals</w:t>
      </w:r>
      <w:r w:rsidR="00AC05EF">
        <w:rPr>
          <w:sz w:val="24"/>
          <w:szCs w:val="24"/>
          <w:lang w:val="en-US"/>
        </w:rPr>
        <w:br/>
      </w:r>
      <w:sdt>
        <w:sdtPr>
          <w:rPr>
            <w:sz w:val="24"/>
            <w:szCs w:val="24"/>
            <w:lang w:val="en-US"/>
          </w:rPr>
          <w:id w:val="-552696581"/>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Noise</w:t>
      </w:r>
      <w:r w:rsidR="00AC05EF">
        <w:rPr>
          <w:sz w:val="24"/>
          <w:szCs w:val="24"/>
          <w:lang w:val="en-US"/>
        </w:rPr>
        <w:br/>
      </w:r>
      <w:sdt>
        <w:sdtPr>
          <w:rPr>
            <w:sz w:val="24"/>
            <w:szCs w:val="24"/>
            <w:lang w:val="en-US"/>
          </w:rPr>
          <w:id w:val="-238493679"/>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Radiation</w:t>
      </w:r>
      <w:r w:rsidR="00AC05EF">
        <w:rPr>
          <w:sz w:val="24"/>
          <w:szCs w:val="24"/>
          <w:lang w:val="en-US"/>
        </w:rPr>
        <w:br/>
      </w:r>
      <w:sdt>
        <w:sdtPr>
          <w:rPr>
            <w:sz w:val="24"/>
            <w:szCs w:val="24"/>
            <w:lang w:val="en-US"/>
          </w:rPr>
          <w:id w:val="153338002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Lasers</w:t>
      </w:r>
      <w:r w:rsidR="00AC05EF">
        <w:rPr>
          <w:sz w:val="24"/>
          <w:szCs w:val="24"/>
          <w:lang w:val="en-US"/>
        </w:rPr>
        <w:br/>
      </w:r>
      <w:sdt>
        <w:sdtPr>
          <w:rPr>
            <w:sz w:val="24"/>
            <w:szCs w:val="24"/>
            <w:lang w:val="en-US"/>
          </w:rPr>
          <w:id w:val="-399838347"/>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Other</w:t>
      </w:r>
    </w:p>
    <w:p w:rsidR="00AC05EF" w:rsidRPr="00AC05EF" w:rsidRDefault="00AC05EF" w:rsidP="00AC05EF">
      <w:pPr>
        <w:spacing w:after="0"/>
        <w:rPr>
          <w:sz w:val="12"/>
          <w:szCs w:val="12"/>
          <w:lang w:val="en-US"/>
        </w:rPr>
      </w:pPr>
    </w:p>
    <w:p w:rsidR="00AC05EF" w:rsidRPr="006D3AE7" w:rsidRDefault="00AC05EF" w:rsidP="00AC05EF">
      <w:pPr>
        <w:rPr>
          <w:sz w:val="24"/>
          <w:szCs w:val="24"/>
          <w:lang w:val="en-US"/>
        </w:rPr>
      </w:pPr>
      <w:r w:rsidRPr="006D3AE7">
        <w:rPr>
          <w:sz w:val="24"/>
          <w:szCs w:val="24"/>
          <w:lang w:val="en-US"/>
        </w:rPr>
        <w:t>Description of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130"/>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lastRenderedPageBreak/>
        <w:t xml:space="preserve">What measures are taken to avoid </w:t>
      </w:r>
      <w:proofErr w:type="gramStart"/>
      <w:r>
        <w:rPr>
          <w:sz w:val="24"/>
          <w:szCs w:val="24"/>
          <w:lang w:val="en-US"/>
        </w:rPr>
        <w:t>hazards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rPr>
          <w:trHeight w:val="1577"/>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Comments/Pictures/</w:t>
      </w:r>
      <w:proofErr w:type="spellStart"/>
      <w:r>
        <w:rPr>
          <w:sz w:val="24"/>
          <w:szCs w:val="24"/>
          <w:lang w:val="en-US"/>
        </w:rPr>
        <w:t>Videolinks</w:t>
      </w:r>
      <w:proofErr w:type="spellEnd"/>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tblGrid>
      <w:tr w:rsidR="00AC05EF" w:rsidRPr="00AF0309" w:rsidTr="0016519E">
        <w:trPr>
          <w:trHeight w:val="9155"/>
        </w:trPr>
        <w:tc>
          <w:tcPr>
            <w:tcW w:w="9128"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b/>
          <w:bCs/>
          <w:sz w:val="36"/>
          <w:szCs w:val="36"/>
          <w:lang w:val="en-US"/>
        </w:rPr>
      </w:pPr>
      <w:r w:rsidRPr="00B04BC5">
        <w:rPr>
          <w:b/>
          <w:bCs/>
          <w:sz w:val="36"/>
          <w:szCs w:val="36"/>
          <w:lang w:val="en-US"/>
        </w:rPr>
        <w:lastRenderedPageBreak/>
        <w:t>Name of experiment #</w:t>
      </w:r>
      <w:r>
        <w:rPr>
          <w:b/>
          <w:bCs/>
          <w:sz w:val="36"/>
          <w:szCs w:val="36"/>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5A3751"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Description of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252"/>
        </w:trPr>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Materials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Hazards involved</w:t>
      </w:r>
    </w:p>
    <w:p w:rsidR="00AC05EF" w:rsidRDefault="00650FBC" w:rsidP="00AC05EF">
      <w:pPr>
        <w:tabs>
          <w:tab w:val="left" w:pos="1085"/>
        </w:tabs>
        <w:rPr>
          <w:sz w:val="24"/>
          <w:szCs w:val="24"/>
          <w:lang w:val="en-US"/>
        </w:rPr>
      </w:pPr>
      <w:sdt>
        <w:sdtPr>
          <w:rPr>
            <w:sz w:val="24"/>
            <w:szCs w:val="24"/>
            <w:lang w:val="en-US"/>
          </w:rPr>
          <w:id w:val="-1921943493"/>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Fire</w:t>
      </w:r>
      <w:r w:rsidR="00AC05EF">
        <w:rPr>
          <w:sz w:val="24"/>
          <w:szCs w:val="24"/>
          <w:lang w:val="en-US"/>
        </w:rPr>
        <w:br/>
      </w:r>
      <w:sdt>
        <w:sdtPr>
          <w:rPr>
            <w:sz w:val="24"/>
            <w:szCs w:val="24"/>
            <w:lang w:val="en-US"/>
          </w:rPr>
          <w:id w:val="-1118911084"/>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Liquid Nitrogen</w:t>
      </w:r>
      <w:r w:rsidR="00AC05EF">
        <w:rPr>
          <w:sz w:val="24"/>
          <w:szCs w:val="24"/>
          <w:lang w:val="en-US"/>
        </w:rPr>
        <w:br/>
      </w:r>
      <w:sdt>
        <w:sdtPr>
          <w:rPr>
            <w:sz w:val="24"/>
            <w:szCs w:val="24"/>
            <w:lang w:val="en-US"/>
          </w:rPr>
          <w:id w:val="687346143"/>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Gases</w:t>
      </w:r>
      <w:r w:rsidR="00AC05EF">
        <w:rPr>
          <w:sz w:val="24"/>
          <w:szCs w:val="24"/>
          <w:lang w:val="en-US"/>
        </w:rPr>
        <w:br/>
      </w:r>
      <w:sdt>
        <w:sdtPr>
          <w:rPr>
            <w:sz w:val="24"/>
            <w:szCs w:val="24"/>
            <w:lang w:val="en-US"/>
          </w:rPr>
          <w:id w:val="-338156726"/>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Chemicals</w:t>
      </w:r>
      <w:r w:rsidR="00AC05EF">
        <w:rPr>
          <w:sz w:val="24"/>
          <w:szCs w:val="24"/>
          <w:lang w:val="en-US"/>
        </w:rPr>
        <w:br/>
      </w:r>
      <w:sdt>
        <w:sdtPr>
          <w:rPr>
            <w:sz w:val="24"/>
            <w:szCs w:val="24"/>
            <w:lang w:val="en-US"/>
          </w:rPr>
          <w:id w:val="56784729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Noise</w:t>
      </w:r>
      <w:r w:rsidR="00AC05EF">
        <w:rPr>
          <w:sz w:val="24"/>
          <w:szCs w:val="24"/>
          <w:lang w:val="en-US"/>
        </w:rPr>
        <w:br/>
      </w:r>
      <w:sdt>
        <w:sdtPr>
          <w:rPr>
            <w:sz w:val="24"/>
            <w:szCs w:val="24"/>
            <w:lang w:val="en-US"/>
          </w:rPr>
          <w:id w:val="1108554627"/>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Radiation</w:t>
      </w:r>
      <w:r w:rsidR="00AC05EF">
        <w:rPr>
          <w:sz w:val="24"/>
          <w:szCs w:val="24"/>
          <w:lang w:val="en-US"/>
        </w:rPr>
        <w:br/>
      </w:r>
      <w:sdt>
        <w:sdtPr>
          <w:rPr>
            <w:sz w:val="24"/>
            <w:szCs w:val="24"/>
            <w:lang w:val="en-US"/>
          </w:rPr>
          <w:id w:val="-2132467597"/>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Lasers</w:t>
      </w:r>
      <w:r w:rsidR="00AC05EF">
        <w:rPr>
          <w:sz w:val="24"/>
          <w:szCs w:val="24"/>
          <w:lang w:val="en-US"/>
        </w:rPr>
        <w:br/>
      </w:r>
      <w:sdt>
        <w:sdtPr>
          <w:rPr>
            <w:sz w:val="24"/>
            <w:szCs w:val="24"/>
            <w:lang w:val="en-US"/>
          </w:rPr>
          <w:id w:val="801268756"/>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Other</w:t>
      </w:r>
    </w:p>
    <w:p w:rsidR="00AC05EF" w:rsidRPr="00AC05EF" w:rsidRDefault="00AC05EF" w:rsidP="00AC05EF">
      <w:pPr>
        <w:spacing w:after="0"/>
        <w:rPr>
          <w:sz w:val="12"/>
          <w:szCs w:val="12"/>
          <w:lang w:val="en-US"/>
        </w:rPr>
      </w:pPr>
    </w:p>
    <w:p w:rsidR="00AC05EF" w:rsidRPr="006D3AE7" w:rsidRDefault="00AC05EF" w:rsidP="00AC05EF">
      <w:pPr>
        <w:rPr>
          <w:sz w:val="24"/>
          <w:szCs w:val="24"/>
          <w:lang w:val="en-US"/>
        </w:rPr>
      </w:pPr>
      <w:r w:rsidRPr="006D3AE7">
        <w:rPr>
          <w:sz w:val="24"/>
          <w:szCs w:val="24"/>
          <w:lang w:val="en-US"/>
        </w:rPr>
        <w:t>Description of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130"/>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lastRenderedPageBreak/>
        <w:t xml:space="preserve">What measures are taken to avoid </w:t>
      </w:r>
      <w:proofErr w:type="gramStart"/>
      <w:r>
        <w:rPr>
          <w:sz w:val="24"/>
          <w:szCs w:val="24"/>
          <w:lang w:val="en-US"/>
        </w:rPr>
        <w:t>hazards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rPr>
          <w:trHeight w:val="1577"/>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Comments/Pictures/</w:t>
      </w:r>
      <w:proofErr w:type="spellStart"/>
      <w:r>
        <w:rPr>
          <w:sz w:val="24"/>
          <w:szCs w:val="24"/>
          <w:lang w:val="en-US"/>
        </w:rPr>
        <w:t>Videolinks</w:t>
      </w:r>
      <w:proofErr w:type="spellEnd"/>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tblGrid>
      <w:tr w:rsidR="00AC05EF" w:rsidRPr="00AF0309" w:rsidTr="0016519E">
        <w:trPr>
          <w:trHeight w:val="9155"/>
        </w:trPr>
        <w:tc>
          <w:tcPr>
            <w:tcW w:w="9128"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b/>
          <w:bCs/>
          <w:sz w:val="36"/>
          <w:szCs w:val="36"/>
          <w:lang w:val="en-US"/>
        </w:rPr>
      </w:pPr>
      <w:r w:rsidRPr="00B04BC5">
        <w:rPr>
          <w:b/>
          <w:bCs/>
          <w:sz w:val="36"/>
          <w:szCs w:val="36"/>
          <w:lang w:val="en-US"/>
        </w:rPr>
        <w:lastRenderedPageBreak/>
        <w:t>Name of experiment #</w:t>
      </w:r>
      <w:r>
        <w:rPr>
          <w:b/>
          <w:bCs/>
          <w:sz w:val="36"/>
          <w:szCs w:val="36"/>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5A3751"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Description of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252"/>
        </w:trPr>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Materials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Hazards involved</w:t>
      </w:r>
    </w:p>
    <w:p w:rsidR="00AC05EF" w:rsidRDefault="00650FBC" w:rsidP="00AC05EF">
      <w:pPr>
        <w:tabs>
          <w:tab w:val="left" w:pos="1085"/>
        </w:tabs>
        <w:rPr>
          <w:sz w:val="24"/>
          <w:szCs w:val="24"/>
          <w:lang w:val="en-US"/>
        </w:rPr>
      </w:pPr>
      <w:sdt>
        <w:sdtPr>
          <w:rPr>
            <w:sz w:val="24"/>
            <w:szCs w:val="24"/>
            <w:lang w:val="en-US"/>
          </w:rPr>
          <w:id w:val="2106835724"/>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Fire</w:t>
      </w:r>
      <w:r w:rsidR="00AC05EF">
        <w:rPr>
          <w:sz w:val="24"/>
          <w:szCs w:val="24"/>
          <w:lang w:val="en-US"/>
        </w:rPr>
        <w:br/>
      </w:r>
      <w:sdt>
        <w:sdtPr>
          <w:rPr>
            <w:sz w:val="24"/>
            <w:szCs w:val="24"/>
            <w:lang w:val="en-US"/>
          </w:rPr>
          <w:id w:val="362104076"/>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Liquid Nitrogen</w:t>
      </w:r>
      <w:r w:rsidR="00AC05EF">
        <w:rPr>
          <w:sz w:val="24"/>
          <w:szCs w:val="24"/>
          <w:lang w:val="en-US"/>
        </w:rPr>
        <w:br/>
      </w:r>
      <w:sdt>
        <w:sdtPr>
          <w:rPr>
            <w:sz w:val="24"/>
            <w:szCs w:val="24"/>
            <w:lang w:val="en-US"/>
          </w:rPr>
          <w:id w:val="661358022"/>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Gases</w:t>
      </w:r>
      <w:r w:rsidR="00AC05EF">
        <w:rPr>
          <w:sz w:val="24"/>
          <w:szCs w:val="24"/>
          <w:lang w:val="en-US"/>
        </w:rPr>
        <w:br/>
      </w:r>
      <w:sdt>
        <w:sdtPr>
          <w:rPr>
            <w:sz w:val="24"/>
            <w:szCs w:val="24"/>
            <w:lang w:val="en-US"/>
          </w:rPr>
          <w:id w:val="125185620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Chemicals</w:t>
      </w:r>
      <w:r w:rsidR="00AC05EF">
        <w:rPr>
          <w:sz w:val="24"/>
          <w:szCs w:val="24"/>
          <w:lang w:val="en-US"/>
        </w:rPr>
        <w:br/>
      </w:r>
      <w:sdt>
        <w:sdtPr>
          <w:rPr>
            <w:sz w:val="24"/>
            <w:szCs w:val="24"/>
            <w:lang w:val="en-US"/>
          </w:rPr>
          <w:id w:val="-1632081983"/>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Noise</w:t>
      </w:r>
      <w:r w:rsidR="00AC05EF">
        <w:rPr>
          <w:sz w:val="24"/>
          <w:szCs w:val="24"/>
          <w:lang w:val="en-US"/>
        </w:rPr>
        <w:br/>
      </w:r>
      <w:sdt>
        <w:sdtPr>
          <w:rPr>
            <w:sz w:val="24"/>
            <w:szCs w:val="24"/>
            <w:lang w:val="en-US"/>
          </w:rPr>
          <w:id w:val="-1630000187"/>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Radiation</w:t>
      </w:r>
      <w:r w:rsidR="00AC05EF">
        <w:rPr>
          <w:sz w:val="24"/>
          <w:szCs w:val="24"/>
          <w:lang w:val="en-US"/>
        </w:rPr>
        <w:br/>
      </w:r>
      <w:sdt>
        <w:sdtPr>
          <w:rPr>
            <w:sz w:val="24"/>
            <w:szCs w:val="24"/>
            <w:lang w:val="en-US"/>
          </w:rPr>
          <w:id w:val="2065140600"/>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Lasers</w:t>
      </w:r>
      <w:r w:rsidR="00AC05EF">
        <w:rPr>
          <w:sz w:val="24"/>
          <w:szCs w:val="24"/>
          <w:lang w:val="en-US"/>
        </w:rPr>
        <w:br/>
      </w:r>
      <w:sdt>
        <w:sdtPr>
          <w:rPr>
            <w:sz w:val="24"/>
            <w:szCs w:val="24"/>
            <w:lang w:val="en-US"/>
          </w:rPr>
          <w:id w:val="-767701497"/>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Other</w:t>
      </w:r>
    </w:p>
    <w:p w:rsidR="00AC05EF" w:rsidRPr="00AC05EF" w:rsidRDefault="00AC05EF" w:rsidP="00AC05EF">
      <w:pPr>
        <w:spacing w:after="0"/>
        <w:rPr>
          <w:sz w:val="12"/>
          <w:szCs w:val="12"/>
          <w:lang w:val="en-US"/>
        </w:rPr>
      </w:pPr>
    </w:p>
    <w:p w:rsidR="00AC05EF" w:rsidRPr="006D3AE7" w:rsidRDefault="00AC05EF" w:rsidP="00AC05EF">
      <w:pPr>
        <w:rPr>
          <w:sz w:val="24"/>
          <w:szCs w:val="24"/>
          <w:lang w:val="en-US"/>
        </w:rPr>
      </w:pPr>
      <w:r w:rsidRPr="006D3AE7">
        <w:rPr>
          <w:sz w:val="24"/>
          <w:szCs w:val="24"/>
          <w:lang w:val="en-US"/>
        </w:rPr>
        <w:t>Description of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130"/>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lastRenderedPageBreak/>
        <w:t xml:space="preserve">What measures are taken to avoid </w:t>
      </w:r>
      <w:proofErr w:type="gramStart"/>
      <w:r>
        <w:rPr>
          <w:sz w:val="24"/>
          <w:szCs w:val="24"/>
          <w:lang w:val="en-US"/>
        </w:rPr>
        <w:t>hazards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rPr>
          <w:trHeight w:val="1577"/>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Comments/Pictures/</w:t>
      </w:r>
      <w:proofErr w:type="spellStart"/>
      <w:r>
        <w:rPr>
          <w:sz w:val="24"/>
          <w:szCs w:val="24"/>
          <w:lang w:val="en-US"/>
        </w:rPr>
        <w:t>Videolinks</w:t>
      </w:r>
      <w:proofErr w:type="spellEnd"/>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tblGrid>
      <w:tr w:rsidR="00AC05EF" w:rsidRPr="00AF0309" w:rsidTr="0016519E">
        <w:trPr>
          <w:trHeight w:val="9155"/>
        </w:trPr>
        <w:tc>
          <w:tcPr>
            <w:tcW w:w="9128"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sz w:val="24"/>
          <w:szCs w:val="24"/>
          <w:lang w:val="en-US"/>
        </w:rPr>
      </w:pPr>
    </w:p>
    <w:p w:rsidR="00AC05EF" w:rsidRDefault="00AC05EF" w:rsidP="00AC05EF">
      <w:pPr>
        <w:rPr>
          <w:b/>
          <w:bCs/>
          <w:sz w:val="36"/>
          <w:szCs w:val="36"/>
          <w:lang w:val="en-US"/>
        </w:rPr>
      </w:pPr>
      <w:r w:rsidRPr="00B04BC5">
        <w:rPr>
          <w:b/>
          <w:bCs/>
          <w:sz w:val="36"/>
          <w:szCs w:val="36"/>
          <w:lang w:val="en-US"/>
        </w:rPr>
        <w:lastRenderedPageBreak/>
        <w:t>Name of experiment #</w:t>
      </w:r>
      <w:r>
        <w:rPr>
          <w:b/>
          <w:bCs/>
          <w:sz w:val="36"/>
          <w:szCs w:val="36"/>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5A3751"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Description of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252"/>
        </w:trPr>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Materials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r w:rsidR="00AC05EF" w:rsidRPr="00AF0309" w:rsidTr="0016519E">
        <w:tc>
          <w:tcPr>
            <w:tcW w:w="9062"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Hazards involved</w:t>
      </w:r>
    </w:p>
    <w:p w:rsidR="00AC05EF" w:rsidRDefault="00650FBC" w:rsidP="00AC05EF">
      <w:pPr>
        <w:tabs>
          <w:tab w:val="left" w:pos="1085"/>
        </w:tabs>
        <w:rPr>
          <w:sz w:val="24"/>
          <w:szCs w:val="24"/>
          <w:lang w:val="en-US"/>
        </w:rPr>
      </w:pPr>
      <w:sdt>
        <w:sdtPr>
          <w:rPr>
            <w:sz w:val="24"/>
            <w:szCs w:val="24"/>
            <w:lang w:val="en-US"/>
          </w:rPr>
          <w:id w:val="957537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Fire</w:t>
      </w:r>
      <w:r w:rsidR="00AC05EF">
        <w:rPr>
          <w:sz w:val="24"/>
          <w:szCs w:val="24"/>
          <w:lang w:val="en-US"/>
        </w:rPr>
        <w:br/>
      </w:r>
      <w:sdt>
        <w:sdtPr>
          <w:rPr>
            <w:sz w:val="24"/>
            <w:szCs w:val="24"/>
            <w:lang w:val="en-US"/>
          </w:rPr>
          <w:id w:val="-1960647413"/>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Liquid Nitrogen</w:t>
      </w:r>
      <w:r w:rsidR="00AC05EF">
        <w:rPr>
          <w:sz w:val="24"/>
          <w:szCs w:val="24"/>
          <w:lang w:val="en-US"/>
        </w:rPr>
        <w:br/>
      </w:r>
      <w:sdt>
        <w:sdtPr>
          <w:rPr>
            <w:sz w:val="24"/>
            <w:szCs w:val="24"/>
            <w:lang w:val="en-US"/>
          </w:rPr>
          <w:id w:val="1008176370"/>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Gases</w:t>
      </w:r>
      <w:r w:rsidR="00AC05EF">
        <w:rPr>
          <w:sz w:val="24"/>
          <w:szCs w:val="24"/>
          <w:lang w:val="en-US"/>
        </w:rPr>
        <w:br/>
      </w:r>
      <w:sdt>
        <w:sdtPr>
          <w:rPr>
            <w:sz w:val="24"/>
            <w:szCs w:val="24"/>
            <w:lang w:val="en-US"/>
          </w:rPr>
          <w:id w:val="1862389648"/>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Chemicals</w:t>
      </w:r>
      <w:r w:rsidR="00AC05EF">
        <w:rPr>
          <w:sz w:val="24"/>
          <w:szCs w:val="24"/>
          <w:lang w:val="en-US"/>
        </w:rPr>
        <w:br/>
      </w:r>
      <w:sdt>
        <w:sdtPr>
          <w:rPr>
            <w:sz w:val="24"/>
            <w:szCs w:val="24"/>
            <w:lang w:val="en-US"/>
          </w:rPr>
          <w:id w:val="496929321"/>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Noise</w:t>
      </w:r>
      <w:r w:rsidR="00AC05EF">
        <w:rPr>
          <w:sz w:val="24"/>
          <w:szCs w:val="24"/>
          <w:lang w:val="en-US"/>
        </w:rPr>
        <w:br/>
      </w:r>
      <w:sdt>
        <w:sdtPr>
          <w:rPr>
            <w:sz w:val="24"/>
            <w:szCs w:val="24"/>
            <w:lang w:val="en-US"/>
          </w:rPr>
          <w:id w:val="-1209491635"/>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Radiation</w:t>
      </w:r>
      <w:r w:rsidR="00AC05EF">
        <w:rPr>
          <w:sz w:val="24"/>
          <w:szCs w:val="24"/>
          <w:lang w:val="en-US"/>
        </w:rPr>
        <w:br/>
      </w:r>
      <w:sdt>
        <w:sdtPr>
          <w:rPr>
            <w:sz w:val="24"/>
            <w:szCs w:val="24"/>
            <w:lang w:val="en-US"/>
          </w:rPr>
          <w:id w:val="-1546123066"/>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Lasers</w:t>
      </w:r>
      <w:r w:rsidR="00AC05EF">
        <w:rPr>
          <w:sz w:val="24"/>
          <w:szCs w:val="24"/>
          <w:lang w:val="en-US"/>
        </w:rPr>
        <w:br/>
      </w:r>
      <w:sdt>
        <w:sdtPr>
          <w:rPr>
            <w:sz w:val="24"/>
            <w:szCs w:val="24"/>
            <w:lang w:val="en-US"/>
          </w:rPr>
          <w:id w:val="-360128207"/>
          <w14:checkbox>
            <w14:checked w14:val="0"/>
            <w14:checkedState w14:val="2612" w14:font="MS Gothic"/>
            <w14:uncheckedState w14:val="2610" w14:font="MS Gothic"/>
          </w14:checkbox>
        </w:sdtPr>
        <w:sdtEndPr/>
        <w:sdtContent>
          <w:r w:rsidR="00AC05EF">
            <w:rPr>
              <w:rFonts w:ascii="MS Gothic" w:eastAsia="MS Gothic" w:hAnsi="MS Gothic" w:hint="eastAsia"/>
              <w:sz w:val="24"/>
              <w:szCs w:val="24"/>
              <w:lang w:val="en-US"/>
            </w:rPr>
            <w:t>☐</w:t>
          </w:r>
        </w:sdtContent>
      </w:sdt>
      <w:r w:rsidR="00AC05EF">
        <w:rPr>
          <w:sz w:val="24"/>
          <w:szCs w:val="24"/>
          <w:lang w:val="en-US"/>
        </w:rPr>
        <w:t xml:space="preserve">   Other</w:t>
      </w:r>
    </w:p>
    <w:p w:rsidR="00AC05EF" w:rsidRPr="00AC05EF" w:rsidRDefault="00AC05EF" w:rsidP="00AC05EF">
      <w:pPr>
        <w:spacing w:after="0"/>
        <w:rPr>
          <w:sz w:val="12"/>
          <w:szCs w:val="12"/>
          <w:lang w:val="en-US"/>
        </w:rPr>
      </w:pPr>
    </w:p>
    <w:p w:rsidR="00AC05EF" w:rsidRPr="006D3AE7" w:rsidRDefault="00AC05EF" w:rsidP="00AC05EF">
      <w:pPr>
        <w:rPr>
          <w:sz w:val="24"/>
          <w:szCs w:val="24"/>
          <w:lang w:val="en-US"/>
        </w:rPr>
      </w:pPr>
      <w:r w:rsidRPr="006D3AE7">
        <w:rPr>
          <w:sz w:val="24"/>
          <w:szCs w:val="24"/>
          <w:lang w:val="en-US"/>
        </w:rPr>
        <w:t>Description of hazards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AF0309" w:rsidTr="0016519E">
        <w:trPr>
          <w:trHeight w:val="2130"/>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lastRenderedPageBreak/>
        <w:t xml:space="preserve">What measures are taken to avoid </w:t>
      </w:r>
      <w:proofErr w:type="gramStart"/>
      <w:r>
        <w:rPr>
          <w:sz w:val="24"/>
          <w:szCs w:val="24"/>
          <w:lang w:val="en-US"/>
        </w:rPr>
        <w:t>hazards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C05EF" w:rsidRPr="007F0583" w:rsidTr="0016519E">
        <w:trPr>
          <w:trHeight w:val="1577"/>
        </w:trPr>
        <w:tc>
          <w:tcPr>
            <w:tcW w:w="9129" w:type="dxa"/>
          </w:tcPr>
          <w:p w:rsidR="00AC05EF" w:rsidRPr="00AF0309" w:rsidRDefault="00AC05EF" w:rsidP="0016519E">
            <w:pPr>
              <w:spacing w:after="0" w:line="240" w:lineRule="auto"/>
              <w:rPr>
                <w:sz w:val="24"/>
                <w:szCs w:val="24"/>
                <w:lang w:val="en-US"/>
              </w:rPr>
            </w:pPr>
          </w:p>
        </w:tc>
      </w:tr>
    </w:tbl>
    <w:p w:rsidR="00AC05EF" w:rsidRDefault="00AC05EF" w:rsidP="00AC05EF">
      <w:pPr>
        <w:rPr>
          <w:sz w:val="24"/>
          <w:szCs w:val="24"/>
          <w:lang w:val="en-US"/>
        </w:rPr>
      </w:pPr>
      <w:r>
        <w:rPr>
          <w:sz w:val="24"/>
          <w:szCs w:val="24"/>
          <w:lang w:val="en-US"/>
        </w:rPr>
        <w:br/>
        <w:t>Comments/Pictures/</w:t>
      </w:r>
      <w:proofErr w:type="spellStart"/>
      <w:r>
        <w:rPr>
          <w:sz w:val="24"/>
          <w:szCs w:val="24"/>
          <w:lang w:val="en-US"/>
        </w:rPr>
        <w:t>Videolinks</w:t>
      </w:r>
      <w:proofErr w:type="spellEnd"/>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8"/>
      </w:tblGrid>
      <w:tr w:rsidR="00AC05EF" w:rsidRPr="00AF0309" w:rsidTr="0016519E">
        <w:trPr>
          <w:trHeight w:val="9155"/>
        </w:trPr>
        <w:tc>
          <w:tcPr>
            <w:tcW w:w="9128" w:type="dxa"/>
          </w:tcPr>
          <w:p w:rsidR="00AC05EF" w:rsidRPr="00AF0309" w:rsidRDefault="00AC05EF" w:rsidP="0016519E">
            <w:pPr>
              <w:spacing w:after="0" w:line="240" w:lineRule="auto"/>
              <w:rPr>
                <w:sz w:val="24"/>
                <w:szCs w:val="24"/>
                <w:lang w:val="en-US"/>
              </w:rPr>
            </w:pPr>
          </w:p>
        </w:tc>
      </w:tr>
      <w:bookmarkEnd w:id="8"/>
      <w:bookmarkEnd w:id="9"/>
    </w:tbl>
    <w:p w:rsidR="0045003E" w:rsidRPr="00AC05EF" w:rsidRDefault="0045003E" w:rsidP="00AC05EF">
      <w:pPr>
        <w:rPr>
          <w:b/>
          <w:bCs/>
          <w:sz w:val="36"/>
          <w:szCs w:val="36"/>
          <w:lang w:val="en-US"/>
        </w:rPr>
      </w:pPr>
    </w:p>
    <w:sectPr w:rsidR="0045003E" w:rsidRPr="00AC05E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BC" w:rsidRDefault="00650FBC" w:rsidP="002553D3">
      <w:pPr>
        <w:spacing w:after="0" w:line="240" w:lineRule="auto"/>
      </w:pPr>
      <w:r>
        <w:separator/>
      </w:r>
    </w:p>
  </w:endnote>
  <w:endnote w:type="continuationSeparator" w:id="0">
    <w:p w:rsidR="00650FBC" w:rsidRDefault="00650FBC" w:rsidP="0025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811134"/>
      <w:docPartObj>
        <w:docPartGallery w:val="Page Numbers (Bottom of Page)"/>
        <w:docPartUnique/>
      </w:docPartObj>
    </w:sdtPr>
    <w:sdtEndPr/>
    <w:sdtContent>
      <w:p w:rsidR="006D3AE7" w:rsidRDefault="006D3AE7">
        <w:pPr>
          <w:pStyle w:val="Pieddepage"/>
          <w:jc w:val="right"/>
        </w:pPr>
        <w:r>
          <w:t xml:space="preserve">Page | </w:t>
        </w:r>
        <w:r>
          <w:fldChar w:fldCharType="begin"/>
        </w:r>
        <w:r>
          <w:instrText xml:space="preserve"> PAGE   \* MERGEFORMAT </w:instrText>
        </w:r>
        <w:r>
          <w:fldChar w:fldCharType="separate"/>
        </w:r>
        <w:r w:rsidR="007F0583">
          <w:rPr>
            <w:noProof/>
          </w:rPr>
          <w:t>13</w:t>
        </w:r>
        <w:r>
          <w:rPr>
            <w:noProof/>
          </w:rPr>
          <w:fldChar w:fldCharType="end"/>
        </w:r>
        <w:r>
          <w:t xml:space="preserve"> </w:t>
        </w:r>
      </w:p>
    </w:sdtContent>
  </w:sdt>
  <w:p w:rsidR="006D3AE7" w:rsidRDefault="006D3A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BC" w:rsidRDefault="00650FBC" w:rsidP="002553D3">
      <w:pPr>
        <w:spacing w:after="0" w:line="240" w:lineRule="auto"/>
      </w:pPr>
      <w:r>
        <w:separator/>
      </w:r>
    </w:p>
  </w:footnote>
  <w:footnote w:type="continuationSeparator" w:id="0">
    <w:p w:rsidR="00650FBC" w:rsidRDefault="00650FBC" w:rsidP="00255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D3" w:rsidRDefault="002553D3">
    <w:pPr>
      <w:pStyle w:val="En-tte"/>
    </w:pPr>
    <w:r>
      <w:rPr>
        <w:noProof/>
        <w:lang w:val="fr-CH" w:eastAsia="fr-CH"/>
      </w:rPr>
      <w:drawing>
        <wp:inline distT="0" distB="0" distL="0" distR="0">
          <wp:extent cx="2722245" cy="510540"/>
          <wp:effectExtent l="0" t="0" r="1905" b="3810"/>
          <wp:docPr id="1" name="Picture 1" descr="C:\Users\johannes\AppData\Local\Microsoft\Windows\INetCache\Content.Word\Uni Goettingen - Logo 4c RGB - 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johannes\AppData\Local\Microsoft\Windows\INetCache\Content.Word\Uni Goettingen - Logo 4c RGB - 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45" cy="510540"/>
                  </a:xfrm>
                  <a:prstGeom prst="rect">
                    <a:avLst/>
                  </a:prstGeom>
                  <a:noFill/>
                  <a:ln>
                    <a:noFill/>
                  </a:ln>
                </pic:spPr>
              </pic:pic>
            </a:graphicData>
          </a:graphic>
        </wp:inline>
      </w:drawing>
    </w:r>
    <w:r>
      <w:tab/>
    </w:r>
    <w:r>
      <w:tab/>
    </w:r>
    <w:r w:rsidR="00AC05EF">
      <w:rPr>
        <w:noProof/>
        <w:lang w:val="fr-CH" w:eastAsia="fr-CH"/>
      </w:rPr>
      <w:drawing>
        <wp:inline distT="0" distB="0" distL="0" distR="0">
          <wp:extent cx="523875" cy="523875"/>
          <wp:effectExtent l="0" t="0" r="9525" b="9525"/>
          <wp:docPr id="2" name="Image 2" descr="ideenexpo_logo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enexpo_logo_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2553D3" w:rsidRDefault="002553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7195"/>
    <w:multiLevelType w:val="hybridMultilevel"/>
    <w:tmpl w:val="87987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A7D1E"/>
    <w:multiLevelType w:val="hybridMultilevel"/>
    <w:tmpl w:val="5EDC7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8301F3"/>
    <w:multiLevelType w:val="hybridMultilevel"/>
    <w:tmpl w:val="ADCE29B0"/>
    <w:lvl w:ilvl="0" w:tplc="E3B41EA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B5"/>
    <w:rsid w:val="00147C21"/>
    <w:rsid w:val="002553D3"/>
    <w:rsid w:val="0045003E"/>
    <w:rsid w:val="004C0C83"/>
    <w:rsid w:val="00650729"/>
    <w:rsid w:val="00650FBC"/>
    <w:rsid w:val="006C62B5"/>
    <w:rsid w:val="006D3AE7"/>
    <w:rsid w:val="007279A1"/>
    <w:rsid w:val="007F0583"/>
    <w:rsid w:val="008C1476"/>
    <w:rsid w:val="008D2830"/>
    <w:rsid w:val="009268A4"/>
    <w:rsid w:val="00982DDD"/>
    <w:rsid w:val="00985C13"/>
    <w:rsid w:val="00AC05EF"/>
    <w:rsid w:val="00B43DB6"/>
    <w:rsid w:val="00C37A8E"/>
    <w:rsid w:val="00C60CEA"/>
    <w:rsid w:val="00CD64C7"/>
    <w:rsid w:val="00CD7A3A"/>
    <w:rsid w:val="00D57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7DABC0B-3BA9-40AA-A610-2712EFD3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03E"/>
    <w:pPr>
      <w:ind w:left="720"/>
      <w:contextualSpacing/>
    </w:pPr>
  </w:style>
  <w:style w:type="table" w:styleId="Grilledutableau">
    <w:name w:val="Table Grid"/>
    <w:basedOn w:val="TableauNormal"/>
    <w:uiPriority w:val="39"/>
    <w:rsid w:val="0045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53D3"/>
    <w:pPr>
      <w:tabs>
        <w:tab w:val="center" w:pos="4536"/>
        <w:tab w:val="right" w:pos="9072"/>
      </w:tabs>
      <w:spacing w:after="0" w:line="240" w:lineRule="auto"/>
    </w:pPr>
  </w:style>
  <w:style w:type="character" w:customStyle="1" w:styleId="En-tteCar">
    <w:name w:val="En-tête Car"/>
    <w:basedOn w:val="Policepardfaut"/>
    <w:link w:val="En-tte"/>
    <w:uiPriority w:val="99"/>
    <w:rsid w:val="002553D3"/>
  </w:style>
  <w:style w:type="paragraph" w:styleId="Pieddepage">
    <w:name w:val="footer"/>
    <w:basedOn w:val="Normal"/>
    <w:link w:val="PieddepageCar"/>
    <w:uiPriority w:val="99"/>
    <w:unhideWhenUsed/>
    <w:rsid w:val="00255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3D3"/>
  </w:style>
  <w:style w:type="character" w:styleId="Lienhypertexte">
    <w:name w:val="Hyperlink"/>
    <w:uiPriority w:val="99"/>
    <w:unhideWhenUsed/>
    <w:rsid w:val="00AC05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ienceme@unig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478</Words>
  <Characters>2634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Georg-August-Universität Göttingen</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Hinrichs</dc:creator>
  <cp:keywords/>
  <dc:description/>
  <cp:lastModifiedBy>chima</cp:lastModifiedBy>
  <cp:revision>5</cp:revision>
  <dcterms:created xsi:type="dcterms:W3CDTF">2017-02-06T21:05:00Z</dcterms:created>
  <dcterms:modified xsi:type="dcterms:W3CDTF">2017-04-01T06:16:00Z</dcterms:modified>
</cp:coreProperties>
</file>